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09" w:rsidRPr="00867D6C" w:rsidRDefault="00A52109" w:rsidP="00A52109">
      <w:pPr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Example of Template for Employer’s Insurance Declaration</w:t>
      </w:r>
    </w:p>
    <w:p w:rsidR="00A52109" w:rsidRPr="00867D6C" w:rsidRDefault="00A52109" w:rsidP="00A52109">
      <w:pPr>
        <w:rPr>
          <w:rFonts w:cstheme="minorHAnsi"/>
          <w:sz w:val="24"/>
          <w:szCs w:val="24"/>
        </w:rPr>
      </w:pPr>
    </w:p>
    <w:p w:rsidR="00A52109" w:rsidRPr="00867D6C" w:rsidRDefault="00A52109" w:rsidP="00A521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</w:p>
    <w:p w:rsidR="00A52109" w:rsidRPr="00805BED" w:rsidRDefault="00A52109" w:rsidP="00A52109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805BED">
        <w:rPr>
          <w:rFonts w:cstheme="minorHAnsi"/>
          <w:sz w:val="24"/>
          <w:szCs w:val="24"/>
          <w:highlight w:val="yellow"/>
        </w:rPr>
        <w:t>Mr. So-and-So</w:t>
      </w:r>
    </w:p>
    <w:p w:rsidR="00A52109" w:rsidRPr="00805BED" w:rsidRDefault="00A52109" w:rsidP="00A52109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805BED">
        <w:rPr>
          <w:rFonts w:cstheme="minorHAnsi"/>
          <w:sz w:val="24"/>
          <w:szCs w:val="24"/>
          <w:highlight w:val="yellow"/>
        </w:rPr>
        <w:t xml:space="preserve">Technische Universitat Munchen I </w:t>
      </w:r>
    </w:p>
    <w:p w:rsidR="00A52109" w:rsidRPr="00805BED" w:rsidRDefault="00A52109" w:rsidP="00A52109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805BED">
        <w:rPr>
          <w:rFonts w:cstheme="minorHAnsi"/>
          <w:sz w:val="24"/>
          <w:szCs w:val="24"/>
          <w:highlight w:val="yellow"/>
        </w:rPr>
        <w:t xml:space="preserve">TUM Legal Office I </w:t>
      </w:r>
    </w:p>
    <w:p w:rsidR="00A52109" w:rsidRPr="00805BED" w:rsidRDefault="00A52109" w:rsidP="00A52109">
      <w:pPr>
        <w:spacing w:after="0" w:line="240" w:lineRule="auto"/>
        <w:rPr>
          <w:rFonts w:cstheme="minorHAnsi"/>
          <w:sz w:val="24"/>
          <w:szCs w:val="24"/>
          <w:highlight w:val="yellow"/>
          <w:lang w:val="de-DE"/>
        </w:rPr>
      </w:pPr>
      <w:r w:rsidRPr="00805BED">
        <w:rPr>
          <w:rFonts w:cstheme="minorHAnsi"/>
          <w:sz w:val="24"/>
          <w:szCs w:val="24"/>
          <w:highlight w:val="yellow"/>
          <w:lang w:val="de-DE"/>
        </w:rPr>
        <w:t xml:space="preserve">ArcisstraBe 21 I </w:t>
      </w:r>
    </w:p>
    <w:p w:rsidR="00A52109" w:rsidRPr="00EB4D0E" w:rsidRDefault="00A52109" w:rsidP="00A52109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805BED">
        <w:rPr>
          <w:rFonts w:cstheme="minorHAnsi"/>
          <w:sz w:val="24"/>
          <w:szCs w:val="24"/>
          <w:highlight w:val="yellow"/>
          <w:lang w:val="de-DE"/>
        </w:rPr>
        <w:t>80333 Munchen</w:t>
      </w:r>
    </w:p>
    <w:p w:rsidR="00A52109" w:rsidRPr="00EB4D0E" w:rsidRDefault="00A52109" w:rsidP="00A52109">
      <w:pPr>
        <w:rPr>
          <w:rFonts w:cstheme="minorHAnsi"/>
          <w:sz w:val="24"/>
          <w:szCs w:val="24"/>
          <w:lang w:val="de-DE"/>
        </w:rPr>
      </w:pPr>
    </w:p>
    <w:p w:rsidR="00A52109" w:rsidRPr="00EB4D0E" w:rsidRDefault="00A52109" w:rsidP="00A52109">
      <w:pPr>
        <w:rPr>
          <w:rFonts w:cstheme="minorHAnsi"/>
          <w:sz w:val="24"/>
          <w:szCs w:val="24"/>
          <w:lang w:val="de-DE"/>
        </w:rPr>
      </w:pPr>
      <w:r w:rsidRPr="00EB4D0E">
        <w:rPr>
          <w:rFonts w:cstheme="minorHAnsi"/>
          <w:sz w:val="24"/>
          <w:szCs w:val="24"/>
          <w:lang w:val="de-DE"/>
        </w:rPr>
        <w:t xml:space="preserve">Munchen, 8. September 2017 </w:t>
      </w:r>
    </w:p>
    <w:p w:rsidR="00A52109" w:rsidRPr="00867D6C" w:rsidRDefault="00A52109" w:rsidP="00A52109">
      <w:pPr>
        <w:jc w:val="center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TO WHOM IT MAY CONCERN</w:t>
      </w:r>
    </w:p>
    <w:p w:rsidR="00A52109" w:rsidRPr="00867D6C" w:rsidRDefault="00A52109" w:rsidP="00A52109">
      <w:pPr>
        <w:jc w:val="center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Confirmation of limited liability and accident insurance cover</w:t>
      </w:r>
      <w:r>
        <w:rPr>
          <w:rFonts w:cstheme="minorHAnsi"/>
          <w:sz w:val="24"/>
          <w:szCs w:val="24"/>
        </w:rPr>
        <w:t>age</w:t>
      </w:r>
      <w:r w:rsidRPr="00867D6C">
        <w:rPr>
          <w:rFonts w:cstheme="minorHAnsi"/>
          <w:sz w:val="24"/>
          <w:szCs w:val="24"/>
        </w:rPr>
        <w:t xml:space="preserve"> for business trips</w:t>
      </w:r>
    </w:p>
    <w:p w:rsidR="00A52109" w:rsidRPr="00867D6C" w:rsidRDefault="00A52109" w:rsidP="00A52109">
      <w:pPr>
        <w:rPr>
          <w:rFonts w:cstheme="minorHAnsi"/>
          <w:sz w:val="24"/>
          <w:szCs w:val="24"/>
        </w:rPr>
      </w:pP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>This declaration confirms that Mr</w:t>
      </w:r>
      <w:r>
        <w:rPr>
          <w:rFonts w:cstheme="minorHAnsi"/>
          <w:sz w:val="24"/>
          <w:szCs w:val="24"/>
        </w:rPr>
        <w:t>/Mrs</w:t>
      </w:r>
      <w:r w:rsidRPr="00867D6C">
        <w:rPr>
          <w:rFonts w:cstheme="minorHAnsi"/>
          <w:sz w:val="24"/>
          <w:szCs w:val="24"/>
        </w:rPr>
        <w:t xml:space="preserve"> So-and-SO, </w:t>
      </w:r>
      <w:r>
        <w:rPr>
          <w:rFonts w:cstheme="minorHAnsi"/>
          <w:sz w:val="24"/>
          <w:szCs w:val="24"/>
        </w:rPr>
        <w:t>holder of a permanent position or temporary research contract with</w:t>
      </w:r>
      <w:r w:rsidRPr="00867D6C">
        <w:rPr>
          <w:rFonts w:cstheme="minorHAnsi"/>
          <w:sz w:val="24"/>
          <w:szCs w:val="24"/>
        </w:rPr>
        <w:t xml:space="preserve"> the </w:t>
      </w:r>
      <w:r w:rsidRPr="00805BED">
        <w:rPr>
          <w:rFonts w:cstheme="minorHAnsi"/>
          <w:sz w:val="24"/>
          <w:szCs w:val="24"/>
          <w:highlight w:val="yellow"/>
        </w:rPr>
        <w:t>Technische Universitat Munchen (TUM)</w:t>
      </w:r>
      <w:r>
        <w:rPr>
          <w:rFonts w:cstheme="minorHAnsi"/>
          <w:sz w:val="24"/>
          <w:szCs w:val="24"/>
        </w:rPr>
        <w:t xml:space="preserve"> from ….. to……</w:t>
      </w:r>
      <w:r w:rsidRPr="00867D6C">
        <w:rPr>
          <w:rFonts w:cstheme="minorHAnsi"/>
          <w:sz w:val="24"/>
          <w:szCs w:val="24"/>
        </w:rPr>
        <w:t xml:space="preserve">, is guaranteed </w:t>
      </w:r>
      <w:r>
        <w:rPr>
          <w:rFonts w:cstheme="minorHAnsi"/>
          <w:sz w:val="24"/>
          <w:szCs w:val="24"/>
        </w:rPr>
        <w:t>full/limited</w:t>
      </w:r>
      <w:r w:rsidRPr="00867D6C">
        <w:rPr>
          <w:rFonts w:cstheme="minorHAnsi"/>
          <w:sz w:val="24"/>
          <w:szCs w:val="24"/>
        </w:rPr>
        <w:t xml:space="preserve"> insur</w:t>
      </w:r>
      <w:r>
        <w:rPr>
          <w:rFonts w:cstheme="minorHAnsi"/>
          <w:sz w:val="24"/>
          <w:szCs w:val="24"/>
        </w:rPr>
        <w:t xml:space="preserve">ance coverage for civil liability and work </w:t>
      </w:r>
      <w:r w:rsidRPr="00867D6C">
        <w:rPr>
          <w:rFonts w:cstheme="minorHAnsi"/>
          <w:sz w:val="24"/>
          <w:szCs w:val="24"/>
        </w:rPr>
        <w:t>accident</w:t>
      </w:r>
      <w:r>
        <w:rPr>
          <w:rFonts w:cstheme="minorHAnsi"/>
          <w:sz w:val="24"/>
          <w:szCs w:val="24"/>
        </w:rPr>
        <w:t>s in connection with his/her business trips. The insurance policies n. ………………………………………. and n. ……………………………………..…, respectively</w:t>
      </w:r>
      <w:r w:rsidRPr="00867D6C">
        <w:rPr>
          <w:rFonts w:cstheme="minorHAnsi"/>
          <w:sz w:val="24"/>
          <w:szCs w:val="24"/>
        </w:rPr>
        <w:t>, are stipulated with Landesunfallkasse Bayern.</w:t>
      </w: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 xml:space="preserve">Under the regulations of the </w:t>
      </w:r>
      <w:r w:rsidRPr="00805BED">
        <w:rPr>
          <w:rFonts w:cstheme="minorHAnsi"/>
          <w:sz w:val="24"/>
          <w:szCs w:val="24"/>
          <w:highlight w:val="yellow"/>
        </w:rPr>
        <w:t>Landesunfallkasse Bayern</w:t>
      </w:r>
      <w:r>
        <w:rPr>
          <w:rFonts w:cstheme="minorHAnsi"/>
          <w:sz w:val="24"/>
          <w:szCs w:val="24"/>
        </w:rPr>
        <w:t>, Mr/Mrs So-and-So r</w:t>
      </w:r>
      <w:r w:rsidRPr="00867D6C">
        <w:rPr>
          <w:rFonts w:cstheme="minorHAnsi"/>
          <w:sz w:val="24"/>
          <w:szCs w:val="24"/>
        </w:rPr>
        <w:t>eceive</w:t>
      </w:r>
      <w:r>
        <w:rPr>
          <w:rFonts w:cstheme="minorHAnsi"/>
          <w:sz w:val="24"/>
          <w:szCs w:val="24"/>
        </w:rPr>
        <w:t>s</w:t>
      </w:r>
      <w:r w:rsidRPr="00867D6C">
        <w:rPr>
          <w:rFonts w:cstheme="minorHAnsi"/>
          <w:sz w:val="24"/>
          <w:szCs w:val="24"/>
        </w:rPr>
        <w:t xml:space="preserve"> liability insurance cover</w:t>
      </w:r>
      <w:r>
        <w:rPr>
          <w:rFonts w:cstheme="minorHAnsi"/>
          <w:sz w:val="24"/>
          <w:szCs w:val="24"/>
        </w:rPr>
        <w:t xml:space="preserve">age in the quality of </w:t>
      </w:r>
      <w:r w:rsidRPr="00805BED">
        <w:rPr>
          <w:rFonts w:cstheme="minorHAnsi"/>
          <w:sz w:val="24"/>
          <w:szCs w:val="24"/>
          <w:highlight w:val="yellow"/>
        </w:rPr>
        <w:t>employee of the TUM</w:t>
      </w:r>
      <w:r w:rsidRPr="00867D6C">
        <w:rPr>
          <w:rFonts w:cstheme="minorHAnsi"/>
          <w:sz w:val="24"/>
          <w:szCs w:val="24"/>
        </w:rPr>
        <w:t>. This cover</w:t>
      </w:r>
      <w:r>
        <w:rPr>
          <w:rFonts w:cstheme="minorHAnsi"/>
          <w:sz w:val="24"/>
          <w:szCs w:val="24"/>
        </w:rPr>
        <w:t xml:space="preserve">age </w:t>
      </w:r>
      <w:r w:rsidRPr="00867D6C">
        <w:rPr>
          <w:rFonts w:cstheme="minorHAnsi"/>
          <w:sz w:val="24"/>
          <w:szCs w:val="24"/>
        </w:rPr>
        <w:t xml:space="preserve">is limited </w:t>
      </w:r>
      <w:r>
        <w:rPr>
          <w:rFonts w:cstheme="minorHAnsi"/>
          <w:sz w:val="24"/>
          <w:szCs w:val="24"/>
        </w:rPr>
        <w:t>in connection with</w:t>
      </w:r>
      <w:r w:rsidRPr="00867D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Pr="00867D6C">
        <w:rPr>
          <w:rFonts w:cstheme="minorHAnsi"/>
          <w:sz w:val="24"/>
          <w:szCs w:val="24"/>
        </w:rPr>
        <w:t>official</w:t>
      </w:r>
      <w:r>
        <w:rPr>
          <w:rFonts w:cstheme="minorHAnsi"/>
          <w:sz w:val="24"/>
          <w:szCs w:val="24"/>
        </w:rPr>
        <w:t xml:space="preserve"> international</w:t>
      </w:r>
      <w:r w:rsidRPr="00867D6C">
        <w:rPr>
          <w:rFonts w:cstheme="minorHAnsi"/>
          <w:sz w:val="24"/>
          <w:szCs w:val="24"/>
        </w:rPr>
        <w:t xml:space="preserve"> business activities</w:t>
      </w:r>
      <w:r>
        <w:rPr>
          <w:rFonts w:cstheme="minorHAnsi"/>
          <w:sz w:val="24"/>
          <w:szCs w:val="24"/>
        </w:rPr>
        <w:t xml:space="preserve"> undertaken. I</w:t>
      </w:r>
      <w:r w:rsidRPr="00867D6C">
        <w:rPr>
          <w:rFonts w:cstheme="minorHAnsi"/>
          <w:sz w:val="24"/>
          <w:szCs w:val="24"/>
        </w:rPr>
        <w:t xml:space="preserve">n this </w:t>
      </w:r>
      <w:r>
        <w:rPr>
          <w:rFonts w:cstheme="minorHAnsi"/>
          <w:sz w:val="24"/>
          <w:szCs w:val="24"/>
        </w:rPr>
        <w:t>respect, h</w:t>
      </w:r>
      <w:r w:rsidRPr="00867D6C">
        <w:rPr>
          <w:rFonts w:cstheme="minorHAnsi"/>
          <w:sz w:val="24"/>
          <w:szCs w:val="24"/>
        </w:rPr>
        <w:t xml:space="preserve">owever, in the event of </w:t>
      </w:r>
      <w:r>
        <w:rPr>
          <w:rFonts w:cstheme="minorHAnsi"/>
          <w:sz w:val="24"/>
          <w:szCs w:val="24"/>
        </w:rPr>
        <w:t>his/her</w:t>
      </w:r>
      <w:r w:rsidRPr="00867D6C">
        <w:rPr>
          <w:rFonts w:cstheme="minorHAnsi"/>
          <w:sz w:val="24"/>
          <w:szCs w:val="24"/>
        </w:rPr>
        <w:t xml:space="preserve"> intent or gross negligence</w:t>
      </w:r>
      <w:r>
        <w:rPr>
          <w:rFonts w:cstheme="minorHAnsi"/>
          <w:sz w:val="24"/>
          <w:szCs w:val="24"/>
        </w:rPr>
        <w:t>,</w:t>
      </w:r>
      <w:r w:rsidRPr="00867D6C">
        <w:rPr>
          <w:rFonts w:cstheme="minorHAnsi"/>
          <w:sz w:val="24"/>
          <w:szCs w:val="24"/>
        </w:rPr>
        <w:t xml:space="preserve"> the </w:t>
      </w:r>
      <w:r w:rsidRPr="00805BED">
        <w:rPr>
          <w:rFonts w:cstheme="minorHAnsi"/>
          <w:sz w:val="24"/>
          <w:szCs w:val="24"/>
          <w:highlight w:val="yellow"/>
        </w:rPr>
        <w:t>TUM</w:t>
      </w:r>
      <w:r w:rsidRPr="00867D6C">
        <w:rPr>
          <w:rFonts w:cstheme="minorHAnsi"/>
          <w:sz w:val="24"/>
          <w:szCs w:val="24"/>
        </w:rPr>
        <w:t xml:space="preserve"> may hold </w:t>
      </w:r>
      <w:r>
        <w:rPr>
          <w:rFonts w:cstheme="minorHAnsi"/>
          <w:sz w:val="24"/>
          <w:szCs w:val="24"/>
        </w:rPr>
        <w:t>him/her</w:t>
      </w:r>
      <w:r w:rsidRPr="00867D6C">
        <w:rPr>
          <w:rFonts w:cstheme="minorHAnsi"/>
          <w:sz w:val="24"/>
          <w:szCs w:val="24"/>
        </w:rPr>
        <w:t xml:space="preserve"> liable for </w:t>
      </w:r>
      <w:r>
        <w:rPr>
          <w:rFonts w:cstheme="minorHAnsi"/>
          <w:sz w:val="24"/>
          <w:szCs w:val="24"/>
        </w:rPr>
        <w:t xml:space="preserve">the </w:t>
      </w:r>
      <w:r w:rsidRPr="00867D6C">
        <w:rPr>
          <w:rFonts w:cstheme="minorHAnsi"/>
          <w:sz w:val="24"/>
          <w:szCs w:val="24"/>
        </w:rPr>
        <w:t>financial damage suffered</w:t>
      </w:r>
      <w:r>
        <w:rPr>
          <w:rFonts w:cstheme="minorHAnsi"/>
          <w:sz w:val="24"/>
          <w:szCs w:val="24"/>
        </w:rPr>
        <w:t>.</w:t>
      </w: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7D6C">
        <w:rPr>
          <w:rFonts w:cstheme="minorHAnsi"/>
          <w:sz w:val="24"/>
          <w:szCs w:val="24"/>
        </w:rPr>
        <w:t xml:space="preserve">According to the regulations of the </w:t>
      </w:r>
      <w:r w:rsidRPr="00805BED">
        <w:rPr>
          <w:rFonts w:cstheme="minorHAnsi"/>
          <w:sz w:val="24"/>
          <w:szCs w:val="24"/>
          <w:highlight w:val="yellow"/>
        </w:rPr>
        <w:t>Landesunfallkasse Bayern [Bavarian State Accident Insurance Fund],</w:t>
      </w:r>
      <w:r w:rsidRPr="00867D6C">
        <w:rPr>
          <w:rFonts w:cstheme="minorHAnsi"/>
          <w:sz w:val="24"/>
          <w:szCs w:val="24"/>
        </w:rPr>
        <w:t xml:space="preserve"> Mr So-and-So will receive limited </w:t>
      </w:r>
      <w:r>
        <w:rPr>
          <w:rFonts w:cstheme="minorHAnsi"/>
          <w:sz w:val="24"/>
          <w:szCs w:val="24"/>
        </w:rPr>
        <w:t xml:space="preserve">insurance coverage </w:t>
      </w:r>
      <w:r w:rsidRPr="00867D6C">
        <w:rPr>
          <w:rFonts w:cstheme="minorHAnsi"/>
          <w:sz w:val="24"/>
          <w:szCs w:val="24"/>
        </w:rPr>
        <w:t>for working accidents</w:t>
      </w:r>
      <w:r>
        <w:rPr>
          <w:rFonts w:cstheme="minorHAnsi"/>
          <w:sz w:val="24"/>
          <w:szCs w:val="24"/>
        </w:rPr>
        <w:t xml:space="preserve"> in connection with his</w:t>
      </w:r>
      <w:r w:rsidRPr="00867D6C">
        <w:rPr>
          <w:rFonts w:cstheme="minorHAnsi"/>
          <w:sz w:val="24"/>
          <w:szCs w:val="24"/>
        </w:rPr>
        <w:t xml:space="preserve">/her official business activities, </w:t>
      </w:r>
      <w:r>
        <w:rPr>
          <w:rFonts w:cstheme="minorHAnsi"/>
          <w:sz w:val="24"/>
          <w:szCs w:val="24"/>
        </w:rPr>
        <w:t>but</w:t>
      </w:r>
      <w:r w:rsidRPr="00867D6C">
        <w:rPr>
          <w:rFonts w:cstheme="minorHAnsi"/>
          <w:sz w:val="24"/>
          <w:szCs w:val="24"/>
        </w:rPr>
        <w:t xml:space="preserve"> in each case, the decision as to whether or not an accident is an industrial injury, will depend on the assessment and evaluation of the </w:t>
      </w:r>
      <w:r w:rsidRPr="00805BED">
        <w:rPr>
          <w:rFonts w:cstheme="minorHAnsi"/>
          <w:sz w:val="24"/>
          <w:szCs w:val="24"/>
          <w:highlight w:val="yellow"/>
        </w:rPr>
        <w:t>Landesunfallkasse Bayern</w:t>
      </w: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109" w:rsidRDefault="00A52109" w:rsidP="00A521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faith</w:t>
      </w:r>
      <w:bookmarkStart w:id="0" w:name="_GoBack"/>
      <w:bookmarkEnd w:id="0"/>
      <w:r>
        <w:rPr>
          <w:rFonts w:cstheme="minorHAnsi"/>
          <w:sz w:val="24"/>
          <w:szCs w:val="24"/>
        </w:rPr>
        <w:br w:type="page"/>
      </w:r>
    </w:p>
    <w:p w:rsidR="00950ECC" w:rsidRDefault="00950ECC"/>
    <w:sectPr w:rsidR="0095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09"/>
    <w:rsid w:val="00950ECC"/>
    <w:rsid w:val="00A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9F12"/>
  <w15:chartTrackingRefBased/>
  <w15:docId w15:val="{E3B85D69-EAA4-4DC9-9D6C-B85F06E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09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Magnano</dc:creator>
  <cp:keywords/>
  <dc:description/>
  <cp:lastModifiedBy>Elena Magnano</cp:lastModifiedBy>
  <cp:revision>1</cp:revision>
  <dcterms:created xsi:type="dcterms:W3CDTF">2021-09-21T16:40:00Z</dcterms:created>
  <dcterms:modified xsi:type="dcterms:W3CDTF">2021-09-21T16:41:00Z</dcterms:modified>
</cp:coreProperties>
</file>